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9DD" w:rsidRPr="0001177B" w:rsidRDefault="00C379DD" w:rsidP="00C379DD">
      <w:pPr>
        <w:pStyle w:val="a3"/>
        <w:spacing w:line="240" w:lineRule="auto"/>
        <w:jc w:val="center"/>
        <w:rPr>
          <w:rFonts w:ascii="Sylfaen" w:hAnsi="Sylfaen"/>
          <w:i w:val="0"/>
          <w:sz w:val="22"/>
          <w:szCs w:val="22"/>
        </w:rPr>
      </w:pPr>
      <w:r w:rsidRPr="0001177B">
        <w:rPr>
          <w:rFonts w:ascii="Sylfaen" w:hAnsi="Sylfaen"/>
          <w:i w:val="0"/>
          <w:sz w:val="22"/>
          <w:szCs w:val="22"/>
        </w:rPr>
        <w:t>NOTICE</w:t>
      </w:r>
    </w:p>
    <w:p w:rsidR="00C379DD" w:rsidRPr="0001177B" w:rsidRDefault="00C379DD" w:rsidP="00C379DD">
      <w:pPr>
        <w:pStyle w:val="a3"/>
        <w:spacing w:line="240" w:lineRule="auto"/>
        <w:jc w:val="center"/>
        <w:rPr>
          <w:rFonts w:ascii="Sylfaen" w:hAnsi="Sylfaen"/>
          <w:i w:val="0"/>
          <w:sz w:val="22"/>
          <w:szCs w:val="22"/>
          <w:lang w:val="hy-AM"/>
        </w:rPr>
      </w:pPr>
      <w:r w:rsidRPr="0001177B">
        <w:rPr>
          <w:rFonts w:ascii="Sylfaen" w:hAnsi="Sylfaen"/>
          <w:i w:val="0"/>
          <w:sz w:val="22"/>
          <w:szCs w:val="22"/>
        </w:rPr>
        <w:t>ON PRICE QUOTATION</w:t>
      </w:r>
    </w:p>
    <w:p w:rsidR="00C379DD" w:rsidRPr="0001177B" w:rsidRDefault="00C379DD" w:rsidP="00C379DD">
      <w:pPr>
        <w:pStyle w:val="a3"/>
        <w:spacing w:line="240" w:lineRule="auto"/>
        <w:jc w:val="center"/>
        <w:rPr>
          <w:rFonts w:ascii="Sylfaen" w:hAnsi="Sylfaen"/>
          <w:i w:val="0"/>
          <w:sz w:val="22"/>
          <w:szCs w:val="22"/>
          <w:lang w:val="hy-AM"/>
        </w:rPr>
      </w:pPr>
    </w:p>
    <w:p w:rsidR="00C379DD" w:rsidRPr="0001177B" w:rsidRDefault="00C379DD" w:rsidP="00C379DD">
      <w:pPr>
        <w:pStyle w:val="a3"/>
        <w:spacing w:line="240" w:lineRule="auto"/>
        <w:ind w:left="938" w:right="783" w:firstLine="0"/>
        <w:jc w:val="center"/>
        <w:rPr>
          <w:rFonts w:ascii="Sylfaen" w:hAnsi="Sylfaen"/>
          <w:i w:val="0"/>
          <w:sz w:val="22"/>
          <w:szCs w:val="22"/>
        </w:rPr>
      </w:pPr>
      <w:r w:rsidRPr="0001177B">
        <w:rPr>
          <w:rFonts w:ascii="Sylfaen" w:hAnsi="Sylfaen"/>
          <w:i w:val="0"/>
          <w:sz w:val="22"/>
          <w:szCs w:val="22"/>
        </w:rPr>
        <w:t xml:space="preserve">This text of the notice is approved by decision of the Price Quotation Commission </w:t>
      </w:r>
      <w:r w:rsidRPr="0001177B">
        <w:rPr>
          <w:rFonts w:ascii="Sylfaen" w:hAnsi="Sylfaen"/>
          <w:i w:val="0"/>
          <w:color w:val="FF0000"/>
          <w:sz w:val="22"/>
          <w:szCs w:val="22"/>
        </w:rPr>
        <w:t>"</w:t>
      </w:r>
      <w:r w:rsidRPr="0001177B">
        <w:rPr>
          <w:rFonts w:ascii="Sylfaen" w:hAnsi="Sylfaen"/>
          <w:i w:val="0"/>
          <w:color w:val="FF0000"/>
          <w:sz w:val="22"/>
          <w:szCs w:val="22"/>
          <w:lang w:val="en-US"/>
        </w:rPr>
        <w:t>1</w:t>
      </w:r>
      <w:r w:rsidRPr="0001177B">
        <w:rPr>
          <w:rFonts w:ascii="Sylfaen" w:hAnsi="Sylfaen"/>
          <w:i w:val="0"/>
          <w:color w:val="FF0000"/>
          <w:sz w:val="22"/>
          <w:szCs w:val="22"/>
        </w:rPr>
        <w:t>" of "1</w:t>
      </w:r>
      <w:r w:rsidR="00967899">
        <w:rPr>
          <w:rFonts w:ascii="Sylfaen" w:hAnsi="Sylfaen"/>
          <w:i w:val="0"/>
          <w:color w:val="FF0000"/>
          <w:sz w:val="22"/>
          <w:szCs w:val="22"/>
          <w:lang w:val="hy-AM"/>
        </w:rPr>
        <w:t>3</w:t>
      </w:r>
      <w:r w:rsidRPr="0001177B">
        <w:rPr>
          <w:rFonts w:ascii="Sylfaen" w:hAnsi="Sylfaen"/>
          <w:i w:val="0"/>
          <w:color w:val="FF0000"/>
          <w:sz w:val="22"/>
          <w:szCs w:val="22"/>
        </w:rPr>
        <w:t>"</w:t>
      </w:r>
      <w:r w:rsidRPr="0001177B">
        <w:rPr>
          <w:rFonts w:ascii="Sylfaen" w:hAnsi="Sylfaen"/>
          <w:i w:val="0"/>
          <w:sz w:val="22"/>
          <w:szCs w:val="22"/>
        </w:rPr>
        <w:t xml:space="preserve"> "</w:t>
      </w:r>
      <w:r w:rsidRPr="0001177B">
        <w:rPr>
          <w:rFonts w:ascii="Sylfaen" w:hAnsi="Sylfaen"/>
          <w:sz w:val="22"/>
          <w:szCs w:val="22"/>
        </w:rPr>
        <w:t xml:space="preserve"> </w:t>
      </w:r>
      <w:proofErr w:type="spellStart"/>
      <w:r w:rsidRPr="0001177B">
        <w:rPr>
          <w:rFonts w:ascii="Sylfaen" w:hAnsi="Sylfaen"/>
          <w:i w:val="0"/>
          <w:sz w:val="22"/>
          <w:szCs w:val="22"/>
          <w:lang w:val="en-US"/>
        </w:rPr>
        <w:t>december</w:t>
      </w:r>
      <w:proofErr w:type="spellEnd"/>
      <w:r w:rsidRPr="0001177B">
        <w:rPr>
          <w:rFonts w:ascii="Sylfaen" w:hAnsi="Sylfaen"/>
          <w:i w:val="0"/>
          <w:sz w:val="22"/>
          <w:szCs w:val="22"/>
        </w:rPr>
        <w:t>" of 20</w:t>
      </w:r>
      <w:r w:rsidRPr="0001177B">
        <w:rPr>
          <w:rFonts w:ascii="Sylfaen" w:hAnsi="Sylfaen"/>
          <w:i w:val="0"/>
          <w:sz w:val="22"/>
          <w:szCs w:val="22"/>
          <w:lang w:val="hy-AM"/>
        </w:rPr>
        <w:t>1</w:t>
      </w:r>
      <w:r w:rsidR="00967899">
        <w:rPr>
          <w:rFonts w:ascii="Sylfaen" w:hAnsi="Sylfaen"/>
          <w:i w:val="0"/>
          <w:sz w:val="22"/>
          <w:szCs w:val="22"/>
          <w:lang w:val="hy-AM"/>
        </w:rPr>
        <w:t>9</w:t>
      </w:r>
      <w:r w:rsidRPr="0001177B">
        <w:rPr>
          <w:rFonts w:ascii="Sylfaen" w:hAnsi="Sylfaen"/>
          <w:i w:val="0"/>
          <w:sz w:val="22"/>
          <w:szCs w:val="22"/>
        </w:rPr>
        <w:t xml:space="preserve"> and is published pursuant to Article 27 of the Law of the Republic of Armenia "On procurement"</w:t>
      </w:r>
    </w:p>
    <w:p w:rsidR="00C379DD" w:rsidRPr="0001177B" w:rsidRDefault="00C379DD" w:rsidP="00C379DD">
      <w:pPr>
        <w:pStyle w:val="a3"/>
        <w:spacing w:line="240" w:lineRule="auto"/>
        <w:jc w:val="center"/>
        <w:rPr>
          <w:rFonts w:ascii="Sylfaen" w:hAnsi="Sylfaen"/>
          <w:i w:val="0"/>
          <w:sz w:val="22"/>
          <w:szCs w:val="22"/>
        </w:rPr>
      </w:pPr>
    </w:p>
    <w:p w:rsidR="00FD50D0" w:rsidRPr="00832E52" w:rsidRDefault="00C379DD" w:rsidP="00FD50D0">
      <w:pPr>
        <w:pStyle w:val="a3"/>
        <w:spacing w:line="240" w:lineRule="auto"/>
        <w:jc w:val="center"/>
        <w:rPr>
          <w:rFonts w:asciiTheme="majorHAnsi" w:hAnsiTheme="majorHAnsi" w:cstheme="majorHAnsi"/>
          <w:i w:val="0"/>
          <w:lang w:val="af-ZA"/>
        </w:rPr>
      </w:pPr>
      <w:r w:rsidRPr="0001177B">
        <w:rPr>
          <w:rFonts w:ascii="Sylfaen" w:hAnsi="Sylfaen"/>
          <w:i w:val="0"/>
          <w:sz w:val="22"/>
          <w:szCs w:val="22"/>
        </w:rPr>
        <w:t xml:space="preserve">Code of the price quotation </w:t>
      </w:r>
      <w:r w:rsidR="00FD50D0" w:rsidRPr="00832E52">
        <w:rPr>
          <w:rFonts w:asciiTheme="majorHAnsi" w:hAnsiTheme="majorHAnsi" w:cstheme="majorHAnsi"/>
          <w:b/>
          <w:sz w:val="22"/>
          <w:szCs w:val="22"/>
          <w:lang w:val="hy-AM"/>
        </w:rPr>
        <w:t>&lt;&lt;</w:t>
      </w:r>
      <w:r w:rsidR="00FD50D0" w:rsidRPr="00832E52">
        <w:rPr>
          <w:rFonts w:ascii="Sylfaen" w:hAnsi="Sylfaen" w:cs="Sylfaen"/>
          <w:b/>
          <w:sz w:val="22"/>
          <w:szCs w:val="22"/>
          <w:lang w:val="hy-AM"/>
        </w:rPr>
        <w:t>ԿՄԵՀ</w:t>
      </w:r>
      <w:r w:rsidR="00FD50D0" w:rsidRPr="00832E52">
        <w:rPr>
          <w:rFonts w:asciiTheme="majorHAnsi" w:hAnsiTheme="majorHAnsi" w:cstheme="majorHAnsi"/>
          <w:b/>
          <w:sz w:val="22"/>
          <w:szCs w:val="22"/>
          <w:lang w:val="hy-AM"/>
        </w:rPr>
        <w:t>-</w:t>
      </w:r>
      <w:r w:rsidR="00FD50D0" w:rsidRPr="00832E52">
        <w:rPr>
          <w:rFonts w:ascii="Sylfaen" w:hAnsi="Sylfaen" w:cs="Sylfaen"/>
          <w:b/>
          <w:sz w:val="22"/>
          <w:szCs w:val="22"/>
          <w:lang w:val="hy-AM"/>
        </w:rPr>
        <w:t>ՄՀՈԱԿԶ</w:t>
      </w:r>
      <w:r w:rsidR="00FD50D0" w:rsidRPr="00832E52">
        <w:rPr>
          <w:rFonts w:asciiTheme="majorHAnsi" w:hAnsiTheme="majorHAnsi" w:cstheme="majorHAnsi"/>
          <w:b/>
          <w:sz w:val="22"/>
          <w:szCs w:val="22"/>
          <w:lang w:val="hy-AM"/>
        </w:rPr>
        <w:t>-</w:t>
      </w:r>
      <w:r w:rsidR="00FD50D0" w:rsidRPr="00832E52">
        <w:rPr>
          <w:rFonts w:ascii="Sylfaen" w:hAnsi="Sylfaen" w:cs="Sylfaen"/>
          <w:b/>
          <w:sz w:val="22"/>
          <w:szCs w:val="22"/>
          <w:lang w:val="hy-AM"/>
        </w:rPr>
        <w:t>ԳՀԱՊՁԲ</w:t>
      </w:r>
      <w:r w:rsidR="00FD50D0" w:rsidRPr="00832E52">
        <w:rPr>
          <w:rFonts w:asciiTheme="majorHAnsi" w:hAnsiTheme="majorHAnsi" w:cstheme="majorHAnsi"/>
          <w:b/>
          <w:sz w:val="22"/>
          <w:szCs w:val="22"/>
          <w:lang w:val="hy-AM"/>
        </w:rPr>
        <w:t>-20/1&gt;&gt;</w:t>
      </w:r>
      <w:r w:rsidR="00FD50D0" w:rsidRPr="00832E52">
        <w:rPr>
          <w:rFonts w:asciiTheme="majorHAnsi" w:hAnsiTheme="majorHAnsi" w:cstheme="majorHAnsi"/>
          <w:lang w:val="hy-AM"/>
        </w:rPr>
        <w:t xml:space="preserve"> </w:t>
      </w:r>
      <w:r w:rsidR="00FD50D0" w:rsidRPr="00832E52">
        <w:rPr>
          <w:rFonts w:asciiTheme="majorHAnsi" w:hAnsiTheme="majorHAnsi" w:cstheme="majorHAnsi"/>
          <w:i w:val="0"/>
          <w:u w:val="single"/>
          <w:lang w:val="af-ZA"/>
        </w:rPr>
        <w:t xml:space="preserve">       </w:t>
      </w:r>
    </w:p>
    <w:p w:rsidR="00967899" w:rsidRDefault="00967899" w:rsidP="00967899">
      <w:pPr>
        <w:pStyle w:val="a3"/>
        <w:spacing w:line="240" w:lineRule="auto"/>
        <w:jc w:val="center"/>
        <w:rPr>
          <w:rFonts w:asciiTheme="majorHAnsi" w:hAnsiTheme="majorHAnsi" w:cstheme="majorHAnsi"/>
          <w:lang w:val="af-ZA"/>
        </w:rPr>
      </w:pPr>
    </w:p>
    <w:p w:rsidR="00FD50D0" w:rsidRPr="00FD50D0" w:rsidRDefault="00FD50D0" w:rsidP="00FD50D0">
      <w:pPr>
        <w:pStyle w:val="a3"/>
        <w:ind w:firstLine="284"/>
        <w:rPr>
          <w:rFonts w:ascii="Sylfaen" w:hAnsi="Sylfaen"/>
          <w:i w:val="0"/>
          <w:sz w:val="22"/>
          <w:szCs w:val="22"/>
          <w:u w:val="single"/>
          <w:lang w:val="en-US"/>
        </w:rPr>
      </w:pPr>
      <w:r w:rsidRPr="00FD50D0">
        <w:rPr>
          <w:rFonts w:ascii="Sylfaen" w:hAnsi="Sylfaen"/>
          <w:i w:val="0"/>
          <w:sz w:val="22"/>
          <w:szCs w:val="22"/>
          <w:u w:val="single"/>
          <w:lang w:val="en-US"/>
        </w:rPr>
        <w:t>Client: “</w:t>
      </w:r>
      <w:proofErr w:type="spellStart"/>
      <w:r w:rsidRPr="00FD50D0">
        <w:rPr>
          <w:rFonts w:ascii="Sylfaen" w:hAnsi="Sylfaen"/>
          <w:i w:val="0"/>
          <w:sz w:val="22"/>
          <w:szCs w:val="22"/>
          <w:u w:val="single"/>
          <w:lang w:val="en-US"/>
        </w:rPr>
        <w:t>Zoravan</w:t>
      </w:r>
      <w:proofErr w:type="spellEnd"/>
      <w:r w:rsidRPr="00FD50D0">
        <w:rPr>
          <w:rFonts w:ascii="Sylfaen" w:hAnsi="Sylfaen"/>
          <w:i w:val="0"/>
          <w:sz w:val="22"/>
          <w:szCs w:val="22"/>
          <w:u w:val="single"/>
          <w:lang w:val="en-US"/>
        </w:rPr>
        <w:t xml:space="preserve"> Kindergarten” SNCO located in Kotayk </w:t>
      </w:r>
      <w:proofErr w:type="spellStart"/>
      <w:r w:rsidRPr="00FD50D0">
        <w:rPr>
          <w:rFonts w:ascii="Sylfaen" w:hAnsi="Sylfaen"/>
          <w:i w:val="0"/>
          <w:sz w:val="22"/>
          <w:szCs w:val="22"/>
          <w:u w:val="single"/>
          <w:lang w:val="en-US"/>
        </w:rPr>
        <w:t>Marz</w:t>
      </w:r>
      <w:proofErr w:type="spellEnd"/>
      <w:r w:rsidRPr="00FD50D0">
        <w:rPr>
          <w:rFonts w:ascii="Sylfaen" w:hAnsi="Sylfaen"/>
          <w:i w:val="0"/>
          <w:sz w:val="22"/>
          <w:szCs w:val="22"/>
          <w:u w:val="single"/>
          <w:lang w:val="en-US"/>
        </w:rPr>
        <w:t xml:space="preserve"> of the Republic of Armenia </w:t>
      </w:r>
      <w:proofErr w:type="spellStart"/>
      <w:r w:rsidRPr="00FD50D0">
        <w:rPr>
          <w:rFonts w:ascii="Sylfaen" w:hAnsi="Sylfaen"/>
          <w:i w:val="0"/>
          <w:sz w:val="22"/>
          <w:szCs w:val="22"/>
          <w:u w:val="single"/>
          <w:lang w:val="en-US"/>
        </w:rPr>
        <w:t>Zoravan</w:t>
      </w:r>
      <w:proofErr w:type="spellEnd"/>
      <w:r w:rsidRPr="00FD50D0">
        <w:rPr>
          <w:rFonts w:ascii="Sylfaen" w:hAnsi="Sylfaen"/>
          <w:i w:val="0"/>
          <w:sz w:val="22"/>
          <w:szCs w:val="22"/>
          <w:u w:val="single"/>
          <w:lang w:val="en-US"/>
        </w:rPr>
        <w:t>, on the 1st street, 11 building, announces a one-stage quotation.</w:t>
      </w:r>
    </w:p>
    <w:p w:rsidR="00FD50D0" w:rsidRDefault="00FD50D0" w:rsidP="00FD50D0">
      <w:pPr>
        <w:pStyle w:val="a3"/>
        <w:spacing w:line="240" w:lineRule="auto"/>
        <w:ind w:firstLine="284"/>
        <w:rPr>
          <w:rFonts w:ascii="Sylfaen" w:hAnsi="Sylfaen"/>
          <w:i w:val="0"/>
          <w:sz w:val="22"/>
          <w:szCs w:val="22"/>
          <w:u w:val="single"/>
          <w:lang w:val="en-US"/>
        </w:rPr>
      </w:pPr>
      <w:r w:rsidRPr="00FD50D0">
        <w:rPr>
          <w:rFonts w:ascii="Sylfaen" w:hAnsi="Sylfaen"/>
          <w:i w:val="0"/>
          <w:sz w:val="22"/>
          <w:szCs w:val="22"/>
          <w:u w:val="single"/>
          <w:lang w:val="en-US"/>
        </w:rPr>
        <w:t>As a result of this procedure, the selected bidder will be offered a food supply contract (hereinafter referred to as a contract) as prescribed.</w:t>
      </w:r>
    </w:p>
    <w:p w:rsidR="00C379DD" w:rsidRPr="0001177B" w:rsidRDefault="00C379DD" w:rsidP="00FD50D0">
      <w:pPr>
        <w:pStyle w:val="a3"/>
        <w:spacing w:line="240" w:lineRule="auto"/>
        <w:ind w:firstLine="284"/>
        <w:rPr>
          <w:rFonts w:ascii="Sylfaen" w:hAnsi="Sylfaen"/>
          <w:i w:val="0"/>
          <w:sz w:val="22"/>
          <w:szCs w:val="22"/>
        </w:rPr>
      </w:pPr>
      <w:r w:rsidRPr="0001177B">
        <w:rPr>
          <w:rFonts w:ascii="Sylfaen" w:hAnsi="Sylfaen"/>
          <w:i w:val="0"/>
          <w:sz w:val="22"/>
          <w:szCs w:val="22"/>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rsidR="00C379DD" w:rsidRPr="0001177B" w:rsidRDefault="00C379DD" w:rsidP="00C379DD">
      <w:pPr>
        <w:ind w:firstLine="284"/>
        <w:jc w:val="both"/>
        <w:rPr>
          <w:rFonts w:ascii="Sylfaen" w:hAnsi="Sylfaen"/>
          <w:sz w:val="22"/>
          <w:szCs w:val="22"/>
        </w:rPr>
      </w:pPr>
      <w:r w:rsidRPr="0001177B">
        <w:rPr>
          <w:rFonts w:ascii="Sylfaen" w:hAnsi="Sylfaen"/>
          <w:sz w:val="22"/>
          <w:szCs w:val="22"/>
        </w:rPr>
        <w:t xml:space="preserve">The qualification criteria for the </w:t>
      </w:r>
      <w:proofErr w:type="gramStart"/>
      <w:r w:rsidRPr="0001177B">
        <w:rPr>
          <w:rFonts w:ascii="Sylfaen" w:hAnsi="Sylfaen"/>
          <w:sz w:val="22"/>
          <w:szCs w:val="22"/>
        </w:rPr>
        <w:t>persons</w:t>
      </w:r>
      <w:proofErr w:type="gramEnd"/>
      <w:r w:rsidRPr="0001177B">
        <w:rPr>
          <w:rFonts w:ascii="Sylfaen" w:hAnsi="Sylfaen"/>
          <w:sz w:val="22"/>
          <w:szCs w:val="22"/>
        </w:rPr>
        <w:t xml:space="preserve"> ineligible to participate in the price quotation, as well as for bidders, and the documents to be submitted for the evaluation of those criteria shall be established by the invitation for this procedure.</w:t>
      </w:r>
    </w:p>
    <w:p w:rsidR="00C379DD" w:rsidRPr="0001177B" w:rsidRDefault="00C379DD" w:rsidP="00C379DD">
      <w:pPr>
        <w:pStyle w:val="a3"/>
        <w:spacing w:line="240" w:lineRule="auto"/>
        <w:ind w:firstLine="284"/>
        <w:rPr>
          <w:rFonts w:ascii="Sylfaen" w:hAnsi="Sylfaen"/>
          <w:i w:val="0"/>
          <w:sz w:val="22"/>
          <w:szCs w:val="22"/>
        </w:rPr>
      </w:pPr>
      <w:r w:rsidRPr="0001177B">
        <w:rPr>
          <w:rFonts w:ascii="Sylfaen" w:hAnsi="Sylfaen"/>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379DD" w:rsidRPr="0001177B" w:rsidRDefault="00C379DD" w:rsidP="00C379DD">
      <w:pPr>
        <w:pStyle w:val="a3"/>
        <w:spacing w:line="240" w:lineRule="auto"/>
        <w:ind w:firstLine="284"/>
        <w:rPr>
          <w:rFonts w:ascii="Sylfaen" w:hAnsi="Sylfaen"/>
          <w:i w:val="0"/>
          <w:sz w:val="22"/>
          <w:szCs w:val="22"/>
          <w:lang w:val="hy-AM"/>
        </w:rPr>
      </w:pPr>
      <w:r w:rsidRPr="0001177B">
        <w:rPr>
          <w:rFonts w:ascii="Sylfaen" w:hAnsi="Sylfaen"/>
          <w:i w:val="0"/>
          <w:sz w:val="22"/>
          <w:szCs w:val="22"/>
        </w:rPr>
        <w:t xml:space="preserve">For receiving the hard copy of the invitation for the price quotation, it is necessary to apply to the contracting authority by </w:t>
      </w:r>
      <w:r w:rsidRPr="00934A95">
        <w:rPr>
          <w:rFonts w:ascii="Sylfaen" w:hAnsi="Sylfaen"/>
          <w:b/>
          <w:i w:val="0"/>
          <w:sz w:val="22"/>
          <w:szCs w:val="22"/>
          <w:lang w:val="en-US"/>
        </w:rPr>
        <w:t>1</w:t>
      </w:r>
      <w:r w:rsidR="00934A95" w:rsidRPr="00934A95">
        <w:rPr>
          <w:rFonts w:ascii="Sylfaen" w:hAnsi="Sylfaen"/>
          <w:b/>
          <w:i w:val="0"/>
          <w:sz w:val="22"/>
          <w:szCs w:val="22"/>
          <w:lang w:val="hy-AM"/>
        </w:rPr>
        <w:t>6</w:t>
      </w:r>
      <w:r w:rsidRPr="00934A95">
        <w:rPr>
          <w:rFonts w:ascii="Sylfaen" w:hAnsi="Sylfaen"/>
          <w:b/>
          <w:i w:val="0"/>
          <w:sz w:val="22"/>
          <w:szCs w:val="22"/>
          <w:lang w:val="en-US"/>
        </w:rPr>
        <w:t>:00</w:t>
      </w:r>
      <w:r w:rsidRPr="00934A95">
        <w:rPr>
          <w:rFonts w:ascii="Sylfaen" w:hAnsi="Sylfaen"/>
          <w:b/>
          <w:i w:val="0"/>
          <w:sz w:val="22"/>
          <w:szCs w:val="22"/>
        </w:rPr>
        <w:t xml:space="preserve"> o'clock of the </w:t>
      </w:r>
      <w:r w:rsidRPr="00934A95">
        <w:rPr>
          <w:rFonts w:ascii="Sylfaen" w:hAnsi="Sylfaen"/>
          <w:b/>
          <w:i w:val="0"/>
          <w:sz w:val="22"/>
          <w:szCs w:val="22"/>
          <w:lang w:val="en-US"/>
        </w:rPr>
        <w:t>7</w:t>
      </w:r>
      <w:r w:rsidRPr="0001177B">
        <w:rPr>
          <w:rFonts w:ascii="Sylfaen" w:hAnsi="Sylfaen"/>
          <w:i w:val="0"/>
          <w:sz w:val="22"/>
          <w:szCs w:val="22"/>
        </w:rPr>
        <w:t xml:space="preserve"> day from the date of publication of this notice</w:t>
      </w:r>
      <w:r w:rsidRPr="0001177B">
        <w:rPr>
          <w:rFonts w:ascii="Sylfaen" w:hAnsi="Sylfaen"/>
          <w:i w:val="0"/>
          <w:spacing w:val="2"/>
          <w:sz w:val="22"/>
          <w:szCs w:val="22"/>
        </w:rPr>
        <w:t xml:space="preserve">. Moreover, an application in writing must be submitted to the contracting authority for receiving the hard copy of the invitation. The contracting authority shall ensure the free of charge provision of the hard copy of the </w:t>
      </w:r>
      <w:proofErr w:type="gramStart"/>
      <w:r w:rsidRPr="0001177B">
        <w:rPr>
          <w:rFonts w:ascii="Sylfaen" w:hAnsi="Sylfaen"/>
          <w:i w:val="0"/>
          <w:spacing w:val="2"/>
          <w:sz w:val="22"/>
          <w:szCs w:val="22"/>
        </w:rPr>
        <w:t>invitation</w:t>
      </w:r>
      <w:r w:rsidRPr="0001177B">
        <w:rPr>
          <w:rFonts w:ascii="Sylfaen" w:hAnsi="Sylfaen"/>
          <w:i w:val="0"/>
          <w:spacing w:val="2"/>
          <w:sz w:val="22"/>
          <w:szCs w:val="22"/>
          <w:lang w:val="en-US"/>
        </w:rPr>
        <w:t>.</w:t>
      </w:r>
      <w:r w:rsidRPr="0001177B">
        <w:rPr>
          <w:rFonts w:ascii="Sylfaen" w:hAnsi="Sylfaen"/>
          <w:i w:val="0"/>
          <w:sz w:val="22"/>
          <w:szCs w:val="22"/>
        </w:rPr>
        <w:t>In</w:t>
      </w:r>
      <w:proofErr w:type="gramEnd"/>
      <w:r w:rsidRPr="0001177B">
        <w:rPr>
          <w:rFonts w:ascii="Sylfaen" w:hAnsi="Sylfaen"/>
          <w:i w:val="0"/>
          <w:sz w:val="22"/>
          <w:szCs w:val="22"/>
        </w:rPr>
        <w:t xml:space="preserve"> case of a request to provide the invitation electronically, the contracting authority shall ensure the free of charge provision of the invitation electronically within the working day following the date of receipt of the application. </w:t>
      </w:r>
    </w:p>
    <w:p w:rsidR="00C379DD" w:rsidRPr="0001177B" w:rsidRDefault="00C379DD" w:rsidP="00C379DD">
      <w:pPr>
        <w:pStyle w:val="a3"/>
        <w:ind w:firstLine="284"/>
        <w:rPr>
          <w:rFonts w:ascii="Sylfaen" w:hAnsi="Sylfaen"/>
          <w:i w:val="0"/>
          <w:sz w:val="22"/>
          <w:szCs w:val="22"/>
          <w:lang w:val="hy-AM"/>
        </w:rPr>
      </w:pPr>
      <w:r w:rsidRPr="0001177B">
        <w:rPr>
          <w:rFonts w:ascii="Sylfaen" w:hAnsi="Sylfaen"/>
          <w:i w:val="0"/>
          <w:sz w:val="22"/>
          <w:szCs w:val="22"/>
          <w:lang w:val="hy-AM"/>
        </w:rPr>
        <w:t xml:space="preserve">Quotation queries must be submitted to: c. Yeghvard, Yerevan, 1, till the </w:t>
      </w:r>
      <w:r w:rsidRPr="00934A95">
        <w:rPr>
          <w:rFonts w:ascii="Sylfaen" w:hAnsi="Sylfaen"/>
          <w:b/>
          <w:i w:val="0"/>
          <w:sz w:val="22"/>
          <w:szCs w:val="22"/>
          <w:lang w:val="hy-AM"/>
        </w:rPr>
        <w:t>1</w:t>
      </w:r>
      <w:r w:rsidR="00934A95" w:rsidRPr="00934A95">
        <w:rPr>
          <w:rFonts w:ascii="Sylfaen" w:hAnsi="Sylfaen"/>
          <w:b/>
          <w:i w:val="0"/>
          <w:sz w:val="22"/>
          <w:szCs w:val="22"/>
          <w:lang w:val="hy-AM"/>
        </w:rPr>
        <w:t>6</w:t>
      </w:r>
      <w:r w:rsidRPr="00934A95">
        <w:rPr>
          <w:rFonts w:ascii="Sylfaen" w:hAnsi="Sylfaen"/>
          <w:b/>
          <w:i w:val="0"/>
          <w:sz w:val="22"/>
          <w:szCs w:val="22"/>
          <w:lang w:val="hy-AM"/>
        </w:rPr>
        <w:t>:00</w:t>
      </w:r>
      <w:r w:rsidRPr="00934A95">
        <w:rPr>
          <w:rFonts w:ascii="Sylfaen" w:hAnsi="Sylfaen"/>
          <w:b/>
          <w:i w:val="0"/>
          <w:sz w:val="22"/>
          <w:szCs w:val="22"/>
        </w:rPr>
        <w:t xml:space="preserve"> o'clock</w:t>
      </w:r>
      <w:r w:rsidRPr="00934A95">
        <w:rPr>
          <w:rFonts w:ascii="Sylfaen" w:hAnsi="Sylfaen"/>
          <w:b/>
          <w:i w:val="0"/>
          <w:sz w:val="22"/>
          <w:szCs w:val="22"/>
          <w:lang w:val="hy-AM"/>
        </w:rPr>
        <w:t xml:space="preserve"> of the 7th</w:t>
      </w:r>
      <w:r w:rsidRPr="0001177B">
        <w:rPr>
          <w:rFonts w:ascii="Sylfaen" w:hAnsi="Sylfaen"/>
          <w:i w:val="0"/>
          <w:sz w:val="22"/>
          <w:szCs w:val="22"/>
          <w:lang w:val="hy-AM"/>
        </w:rPr>
        <w:t xml:space="preserve"> day from the date of publication of this announcement. Applications may also be submitted in English or Russian, besides Armenian.</w:t>
      </w:r>
    </w:p>
    <w:p w:rsidR="00C379DD" w:rsidRPr="0001177B" w:rsidRDefault="00C379DD" w:rsidP="00C379DD">
      <w:pPr>
        <w:pStyle w:val="a3"/>
        <w:spacing w:line="240" w:lineRule="auto"/>
        <w:ind w:firstLine="284"/>
        <w:rPr>
          <w:rFonts w:ascii="Sylfaen" w:hAnsi="Sylfaen"/>
          <w:i w:val="0"/>
          <w:sz w:val="22"/>
          <w:szCs w:val="22"/>
        </w:rPr>
      </w:pPr>
      <w:r w:rsidRPr="0001177B">
        <w:rPr>
          <w:rFonts w:ascii="Sylfaen" w:hAnsi="Sylfaen"/>
          <w:i w:val="0"/>
          <w:sz w:val="22"/>
          <w:szCs w:val="22"/>
        </w:rPr>
        <w:t xml:space="preserve">The bids for the price quotation must be submitted to the following address: </w:t>
      </w:r>
      <w:r w:rsidRPr="0001177B">
        <w:rPr>
          <w:rFonts w:ascii="Sylfaen" w:hAnsi="Sylfaen" w:cs="GHEA Grapalat"/>
          <w:i w:val="0"/>
          <w:sz w:val="22"/>
          <w:szCs w:val="22"/>
          <w:lang w:val="hy-AM"/>
        </w:rPr>
        <w:t xml:space="preserve">Yerevan. Eghvard, Yerevan, 1 </w:t>
      </w:r>
      <w:r w:rsidRPr="0001177B">
        <w:rPr>
          <w:rFonts w:ascii="Sylfaen" w:hAnsi="Sylfaen"/>
          <w:color w:val="FF0000"/>
          <w:sz w:val="22"/>
          <w:szCs w:val="22"/>
          <w:lang w:val="hy-AM"/>
        </w:rPr>
        <w:t xml:space="preserve"> </w:t>
      </w:r>
      <w:r w:rsidRPr="0001177B">
        <w:rPr>
          <w:rFonts w:ascii="Sylfaen" w:hAnsi="Sylfaen"/>
          <w:i w:val="0"/>
          <w:sz w:val="22"/>
          <w:szCs w:val="22"/>
        </w:rPr>
        <w:t>in hard copy, by</w:t>
      </w:r>
      <w:r w:rsidRPr="0001177B">
        <w:rPr>
          <w:rFonts w:ascii="Sylfaen" w:hAnsi="Sylfaen"/>
          <w:i w:val="0"/>
          <w:sz w:val="22"/>
          <w:szCs w:val="22"/>
          <w:lang w:val="hy-AM"/>
        </w:rPr>
        <w:t xml:space="preserve"> 1</w:t>
      </w:r>
      <w:r w:rsidRPr="0001177B">
        <w:rPr>
          <w:rFonts w:ascii="Sylfaen" w:hAnsi="Sylfaen"/>
          <w:i w:val="0"/>
          <w:sz w:val="22"/>
          <w:szCs w:val="22"/>
          <w:lang w:val="en-US"/>
        </w:rPr>
        <w:t>0</w:t>
      </w:r>
      <w:r w:rsidRPr="0001177B">
        <w:rPr>
          <w:rFonts w:ascii="Sylfaen" w:hAnsi="Sylfaen"/>
          <w:i w:val="0"/>
          <w:sz w:val="22"/>
          <w:szCs w:val="22"/>
          <w:lang w:val="hy-AM"/>
        </w:rPr>
        <w:t>:00</w:t>
      </w:r>
      <w:r w:rsidRPr="0001177B">
        <w:rPr>
          <w:rFonts w:ascii="Sylfaen" w:hAnsi="Sylfaen"/>
          <w:i w:val="0"/>
          <w:sz w:val="22"/>
          <w:szCs w:val="22"/>
        </w:rPr>
        <w:t xml:space="preserve"> o'clock of the </w:t>
      </w:r>
      <w:r w:rsidRPr="0001177B">
        <w:rPr>
          <w:rFonts w:ascii="Sylfaen" w:hAnsi="Sylfaen"/>
          <w:i w:val="0"/>
          <w:sz w:val="22"/>
          <w:szCs w:val="22"/>
          <w:lang w:val="hy-AM"/>
        </w:rPr>
        <w:t>7</w:t>
      </w:r>
      <w:r w:rsidRPr="0001177B">
        <w:rPr>
          <w:rFonts w:ascii="Sylfaen" w:hAnsi="Sylfaen"/>
          <w:i w:val="0"/>
          <w:sz w:val="22"/>
          <w:szCs w:val="22"/>
        </w:rPr>
        <w:t xml:space="preserve"> day from the date of publication of this notice.  The bids may, in addition to Armenian, also be submitted in English or Russian. </w:t>
      </w:r>
    </w:p>
    <w:p w:rsidR="00C379DD" w:rsidRPr="0001177B" w:rsidRDefault="00C379DD" w:rsidP="00C379DD">
      <w:pPr>
        <w:pStyle w:val="a3"/>
        <w:spacing w:line="240" w:lineRule="auto"/>
        <w:ind w:firstLine="284"/>
        <w:rPr>
          <w:rFonts w:ascii="Sylfaen" w:hAnsi="Sylfaen"/>
          <w:b/>
          <w:i w:val="0"/>
          <w:sz w:val="22"/>
          <w:szCs w:val="22"/>
        </w:rPr>
      </w:pPr>
      <w:r w:rsidRPr="0001177B">
        <w:rPr>
          <w:rFonts w:ascii="Sylfaen" w:hAnsi="Sylfaen"/>
          <w:i w:val="0"/>
          <w:sz w:val="22"/>
          <w:szCs w:val="22"/>
        </w:rPr>
        <w:t xml:space="preserve">The bid opening will take place at the following address: </w:t>
      </w:r>
      <w:r w:rsidRPr="0001177B">
        <w:rPr>
          <w:rFonts w:ascii="Sylfaen" w:hAnsi="Sylfaen" w:cs="GHEA Grapalat"/>
          <w:i w:val="0"/>
          <w:sz w:val="22"/>
          <w:szCs w:val="22"/>
          <w:lang w:val="hy-AM"/>
        </w:rPr>
        <w:t>in Yerevan. Eghvard, Yerevan, 1 st,</w:t>
      </w:r>
      <w:r w:rsidRPr="0001177B">
        <w:rPr>
          <w:rFonts w:ascii="Sylfaen" w:hAnsi="Sylfaen"/>
          <w:i w:val="0"/>
          <w:sz w:val="22"/>
          <w:szCs w:val="22"/>
        </w:rPr>
        <w:t xml:space="preserve"> </w:t>
      </w:r>
      <w:r w:rsidRPr="0001177B">
        <w:rPr>
          <w:rFonts w:ascii="Sylfaen" w:hAnsi="Sylfaen"/>
          <w:b/>
          <w:i w:val="0"/>
          <w:sz w:val="22"/>
          <w:szCs w:val="22"/>
        </w:rPr>
        <w:t>"</w:t>
      </w:r>
      <w:r w:rsidR="00967899">
        <w:rPr>
          <w:rFonts w:ascii="Sylfaen" w:hAnsi="Sylfaen"/>
          <w:b/>
          <w:i w:val="0"/>
          <w:sz w:val="22"/>
          <w:szCs w:val="22"/>
          <w:lang w:val="en-US"/>
        </w:rPr>
        <w:t>20</w:t>
      </w:r>
      <w:r w:rsidRPr="0001177B">
        <w:rPr>
          <w:rFonts w:ascii="Sylfaen" w:hAnsi="Sylfaen"/>
          <w:b/>
          <w:i w:val="0"/>
          <w:sz w:val="22"/>
          <w:szCs w:val="22"/>
        </w:rPr>
        <w:t xml:space="preserve">" " </w:t>
      </w:r>
      <w:proofErr w:type="spellStart"/>
      <w:r w:rsidRPr="0001177B">
        <w:rPr>
          <w:rFonts w:ascii="Sylfaen" w:hAnsi="Sylfaen"/>
          <w:b/>
          <w:i w:val="0"/>
          <w:sz w:val="22"/>
          <w:szCs w:val="22"/>
          <w:lang w:val="en-US"/>
        </w:rPr>
        <w:t>december</w:t>
      </w:r>
      <w:proofErr w:type="spellEnd"/>
      <w:r w:rsidRPr="0001177B">
        <w:rPr>
          <w:rFonts w:ascii="Sylfaen" w:hAnsi="Sylfaen"/>
          <w:b/>
          <w:i w:val="0"/>
          <w:sz w:val="22"/>
          <w:szCs w:val="22"/>
        </w:rPr>
        <w:t>" "</w:t>
      </w:r>
      <w:r w:rsidR="00967899">
        <w:rPr>
          <w:rFonts w:ascii="Sylfaen" w:hAnsi="Sylfaen"/>
          <w:b/>
          <w:i w:val="0"/>
          <w:sz w:val="22"/>
          <w:szCs w:val="22"/>
          <w:lang w:val="hy-AM"/>
        </w:rPr>
        <w:t>2019</w:t>
      </w:r>
      <w:r w:rsidRPr="0001177B">
        <w:rPr>
          <w:rFonts w:ascii="Sylfaen" w:hAnsi="Sylfaen"/>
          <w:b/>
          <w:i w:val="0"/>
          <w:sz w:val="22"/>
          <w:szCs w:val="22"/>
        </w:rPr>
        <w:t xml:space="preserve">", at </w:t>
      </w:r>
      <w:r w:rsidRPr="0001177B">
        <w:rPr>
          <w:rFonts w:ascii="Sylfaen" w:hAnsi="Sylfaen"/>
          <w:b/>
          <w:i w:val="0"/>
          <w:sz w:val="22"/>
          <w:szCs w:val="22"/>
          <w:lang w:val="hy-AM"/>
        </w:rPr>
        <w:t>1</w:t>
      </w:r>
      <w:r w:rsidR="00934A95">
        <w:rPr>
          <w:rFonts w:ascii="Sylfaen" w:hAnsi="Sylfaen"/>
          <w:b/>
          <w:i w:val="0"/>
          <w:sz w:val="22"/>
          <w:szCs w:val="22"/>
          <w:lang w:val="hy-AM"/>
        </w:rPr>
        <w:t>6</w:t>
      </w:r>
      <w:r w:rsidRPr="0001177B">
        <w:rPr>
          <w:rFonts w:ascii="Sylfaen" w:hAnsi="Sylfaen"/>
          <w:b/>
          <w:i w:val="0"/>
          <w:sz w:val="22"/>
          <w:szCs w:val="22"/>
          <w:lang w:val="hy-AM"/>
        </w:rPr>
        <w:t xml:space="preserve">:00 </w:t>
      </w:r>
      <w:r w:rsidRPr="0001177B">
        <w:rPr>
          <w:rFonts w:ascii="Sylfaen" w:hAnsi="Sylfaen"/>
          <w:b/>
          <w:i w:val="0"/>
          <w:sz w:val="22"/>
          <w:szCs w:val="22"/>
        </w:rPr>
        <w:t xml:space="preserve">o'clock. </w:t>
      </w:r>
    </w:p>
    <w:p w:rsidR="00C379DD" w:rsidRPr="0001177B" w:rsidRDefault="00C379DD" w:rsidP="00C379DD">
      <w:pPr>
        <w:pStyle w:val="a3"/>
        <w:spacing w:line="240" w:lineRule="auto"/>
        <w:ind w:firstLine="284"/>
        <w:rPr>
          <w:rFonts w:ascii="Sylfaen" w:hAnsi="Sylfaen"/>
          <w:i w:val="0"/>
          <w:sz w:val="22"/>
          <w:szCs w:val="22"/>
        </w:rPr>
      </w:pPr>
      <w:r w:rsidRPr="0001177B">
        <w:rPr>
          <w:rFonts w:ascii="Sylfaen" w:hAnsi="Sylfaen"/>
          <w:i w:val="0"/>
          <w:sz w:val="22"/>
          <w:szCs w:val="22"/>
        </w:rPr>
        <w:t xml:space="preserve">The appeals concerning this procedure must </w:t>
      </w:r>
      <w:proofErr w:type="spellStart"/>
      <w:r w:rsidRPr="0001177B">
        <w:rPr>
          <w:rFonts w:ascii="Sylfaen" w:hAnsi="Sylfaen"/>
          <w:i w:val="0"/>
          <w:sz w:val="22"/>
          <w:szCs w:val="22"/>
        </w:rPr>
        <w:t>by</w:t>
      </w:r>
      <w:proofErr w:type="spellEnd"/>
      <w:r w:rsidRPr="0001177B">
        <w:rPr>
          <w:rFonts w:ascii="Sylfaen" w:hAnsi="Sylfaen"/>
          <w:i w:val="0"/>
          <w:sz w:val="22"/>
          <w:szCs w:val="22"/>
        </w:rPr>
        <w:t xml:space="preserve"> filed to the Procurement Appeals Board, to the following address: </w:t>
      </w:r>
      <w:proofErr w:type="spellStart"/>
      <w:r w:rsidRPr="0001177B">
        <w:rPr>
          <w:rFonts w:ascii="Sylfaen" w:hAnsi="Sylfaen"/>
          <w:i w:val="0"/>
          <w:sz w:val="22"/>
          <w:szCs w:val="22"/>
        </w:rPr>
        <w:t>Melik-Adamyan</w:t>
      </w:r>
      <w:proofErr w:type="spellEnd"/>
      <w:r w:rsidRPr="0001177B">
        <w:rPr>
          <w:rFonts w:ascii="Sylfaen" w:hAnsi="Sylfaen"/>
          <w:i w:val="0"/>
          <w:sz w:val="22"/>
          <w:szCs w:val="22"/>
        </w:rPr>
        <w:t xml:space="preserve">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C379DD" w:rsidRPr="0001177B" w:rsidRDefault="00C379DD" w:rsidP="00C379DD">
      <w:pPr>
        <w:pStyle w:val="a3"/>
        <w:spacing w:line="240" w:lineRule="auto"/>
        <w:ind w:firstLine="284"/>
        <w:rPr>
          <w:rFonts w:ascii="Sylfaen" w:hAnsi="Sylfaen"/>
          <w:i w:val="0"/>
          <w:sz w:val="22"/>
          <w:szCs w:val="22"/>
        </w:rPr>
      </w:pPr>
      <w:r w:rsidRPr="0001177B">
        <w:rPr>
          <w:rFonts w:ascii="Sylfaen" w:hAnsi="Sylfaen"/>
          <w:i w:val="0"/>
          <w:sz w:val="22"/>
          <w:szCs w:val="22"/>
        </w:rPr>
        <w:t>For receiving additional information concerning this notice, you may apply to</w:t>
      </w:r>
      <w:r w:rsidRPr="0001177B">
        <w:rPr>
          <w:rFonts w:ascii="Sylfaen" w:hAnsi="Sylfaen"/>
          <w:i w:val="0"/>
          <w:sz w:val="22"/>
          <w:szCs w:val="22"/>
          <w:u w:val="single"/>
        </w:rPr>
        <w:t xml:space="preserve"> </w:t>
      </w:r>
      <w:proofErr w:type="gramStart"/>
      <w:r w:rsidR="004D7A09" w:rsidRPr="004D7A09">
        <w:rPr>
          <w:rFonts w:ascii="Sylfaen" w:hAnsi="Sylfaen"/>
          <w:i w:val="0"/>
          <w:sz w:val="22"/>
          <w:szCs w:val="22"/>
          <w:u w:val="single"/>
          <w:lang w:val="en-US"/>
        </w:rPr>
        <w:t>To</w:t>
      </w:r>
      <w:proofErr w:type="gramEnd"/>
      <w:r w:rsidR="004D7A09" w:rsidRPr="004D7A09">
        <w:rPr>
          <w:rFonts w:ascii="Sylfaen" w:hAnsi="Sylfaen"/>
          <w:i w:val="0"/>
          <w:sz w:val="22"/>
          <w:szCs w:val="22"/>
          <w:u w:val="single"/>
          <w:lang w:val="en-US"/>
        </w:rPr>
        <w:t xml:space="preserve"> </w:t>
      </w:r>
      <w:proofErr w:type="spellStart"/>
      <w:r w:rsidR="004D7A09" w:rsidRPr="004D7A09">
        <w:rPr>
          <w:rFonts w:ascii="Sylfaen" w:hAnsi="Sylfaen"/>
          <w:i w:val="0"/>
          <w:sz w:val="22"/>
          <w:szCs w:val="22"/>
          <w:u w:val="single"/>
          <w:lang w:val="en-US"/>
        </w:rPr>
        <w:t>Tatevik</w:t>
      </w:r>
      <w:proofErr w:type="spellEnd"/>
      <w:r w:rsidR="004D7A09" w:rsidRPr="004D7A09">
        <w:rPr>
          <w:rFonts w:ascii="Sylfaen" w:hAnsi="Sylfaen"/>
          <w:i w:val="0"/>
          <w:sz w:val="22"/>
          <w:szCs w:val="22"/>
          <w:u w:val="single"/>
          <w:lang w:val="en-US"/>
        </w:rPr>
        <w:t xml:space="preserve"> </w:t>
      </w:r>
      <w:proofErr w:type="spellStart"/>
      <w:r w:rsidR="004D7A09" w:rsidRPr="004D7A09">
        <w:rPr>
          <w:rFonts w:ascii="Sylfaen" w:hAnsi="Sylfaen"/>
          <w:i w:val="0"/>
          <w:sz w:val="22"/>
          <w:szCs w:val="22"/>
          <w:u w:val="single"/>
          <w:lang w:val="en-US"/>
        </w:rPr>
        <w:t>Zakaryan</w:t>
      </w:r>
      <w:proofErr w:type="spellEnd"/>
      <w:r w:rsidRPr="0001177B">
        <w:rPr>
          <w:rFonts w:ascii="Sylfaen" w:hAnsi="Sylfaen"/>
          <w:i w:val="0"/>
          <w:sz w:val="22"/>
          <w:szCs w:val="22"/>
        </w:rPr>
        <w:t>, Secretary of the Evaluation Commission</w:t>
      </w:r>
    </w:p>
    <w:p w:rsidR="00C379DD" w:rsidRPr="0001177B" w:rsidRDefault="00C379DD" w:rsidP="00C379DD">
      <w:pPr>
        <w:pStyle w:val="a3"/>
        <w:spacing w:line="240" w:lineRule="auto"/>
        <w:ind w:left="2694" w:firstLine="0"/>
        <w:rPr>
          <w:rFonts w:ascii="Sylfaen" w:hAnsi="Sylfaen"/>
          <w:i w:val="0"/>
          <w:sz w:val="22"/>
          <w:szCs w:val="22"/>
        </w:rPr>
      </w:pPr>
    </w:p>
    <w:p w:rsidR="004D7A09" w:rsidRPr="00832E52" w:rsidRDefault="00C379DD" w:rsidP="004D7A09">
      <w:pPr>
        <w:pStyle w:val="a3"/>
        <w:spacing w:line="240" w:lineRule="auto"/>
        <w:rPr>
          <w:rFonts w:asciiTheme="majorHAnsi" w:hAnsiTheme="majorHAnsi" w:cstheme="majorHAnsi"/>
          <w:i w:val="0"/>
          <w:color w:val="FF0000"/>
          <w:sz w:val="24"/>
          <w:szCs w:val="24"/>
          <w:u w:val="single"/>
          <w:lang w:val="af-ZA"/>
        </w:rPr>
      </w:pPr>
      <w:r w:rsidRPr="0001177B">
        <w:rPr>
          <w:rFonts w:ascii="Sylfaen" w:hAnsi="Sylfaen"/>
          <w:i w:val="0"/>
          <w:sz w:val="22"/>
          <w:szCs w:val="22"/>
        </w:rPr>
        <w:t xml:space="preserve">Telephone </w:t>
      </w:r>
      <w:r w:rsidR="004D7A09" w:rsidRPr="00832E52">
        <w:rPr>
          <w:rFonts w:asciiTheme="majorHAnsi" w:hAnsiTheme="majorHAnsi" w:cstheme="majorHAnsi"/>
          <w:b/>
          <w:color w:val="FF0000"/>
          <w:sz w:val="24"/>
          <w:szCs w:val="24"/>
          <w:lang w:val="af-ZA"/>
        </w:rPr>
        <w:t>093-47-21-86</w:t>
      </w:r>
    </w:p>
    <w:p w:rsidR="004D7A09" w:rsidRPr="00832E52" w:rsidRDefault="00C379DD" w:rsidP="004D7A09">
      <w:pPr>
        <w:pStyle w:val="a3"/>
        <w:spacing w:line="240" w:lineRule="auto"/>
        <w:rPr>
          <w:rFonts w:asciiTheme="majorHAnsi" w:hAnsiTheme="majorHAnsi" w:cstheme="majorHAnsi"/>
          <w:i w:val="0"/>
          <w:color w:val="FF0000"/>
          <w:sz w:val="24"/>
          <w:szCs w:val="24"/>
          <w:u w:val="single"/>
          <w:lang w:val="af-ZA"/>
        </w:rPr>
      </w:pPr>
      <w:r w:rsidRPr="0001177B">
        <w:rPr>
          <w:rFonts w:ascii="Sylfaen" w:hAnsi="Sylfaen"/>
          <w:i w:val="0"/>
          <w:sz w:val="22"/>
          <w:szCs w:val="22"/>
        </w:rPr>
        <w:t xml:space="preserve">E-mail: </w:t>
      </w:r>
      <w:hyperlink r:id="rId4" w:history="1">
        <w:r w:rsidR="004D7A09" w:rsidRPr="00832E52">
          <w:rPr>
            <w:rStyle w:val="a7"/>
            <w:rFonts w:asciiTheme="majorHAnsi" w:hAnsiTheme="majorHAnsi" w:cstheme="majorHAnsi"/>
            <w:sz w:val="24"/>
            <w:szCs w:val="24"/>
            <w:lang w:val="af-ZA"/>
          </w:rPr>
          <w:t>zoravan-hoak@m</w:t>
        </w:r>
        <w:bookmarkStart w:id="0" w:name="_GoBack"/>
        <w:bookmarkEnd w:id="0"/>
        <w:r w:rsidR="004D7A09" w:rsidRPr="00832E52">
          <w:rPr>
            <w:rStyle w:val="a7"/>
            <w:rFonts w:asciiTheme="majorHAnsi" w:hAnsiTheme="majorHAnsi" w:cstheme="majorHAnsi"/>
            <w:sz w:val="24"/>
            <w:szCs w:val="24"/>
            <w:lang w:val="af-ZA"/>
          </w:rPr>
          <w:t>ail.ru</w:t>
        </w:r>
      </w:hyperlink>
    </w:p>
    <w:p w:rsidR="00C379DD" w:rsidRPr="004D7A09" w:rsidRDefault="00C379DD" w:rsidP="00C379DD">
      <w:pPr>
        <w:pStyle w:val="a3"/>
        <w:spacing w:line="240" w:lineRule="auto"/>
        <w:ind w:firstLine="0"/>
        <w:rPr>
          <w:rFonts w:ascii="Sylfaen" w:hAnsi="Sylfaen"/>
          <w:i w:val="0"/>
          <w:sz w:val="22"/>
          <w:szCs w:val="22"/>
          <w:lang w:val="af-ZA"/>
        </w:rPr>
      </w:pPr>
    </w:p>
    <w:p w:rsidR="00C379DD" w:rsidRPr="0001177B" w:rsidRDefault="00C379DD" w:rsidP="004D7A09">
      <w:pPr>
        <w:pStyle w:val="a3"/>
        <w:spacing w:line="240" w:lineRule="auto"/>
        <w:ind w:firstLine="0"/>
        <w:rPr>
          <w:rFonts w:ascii="Sylfaen" w:hAnsi="Sylfaen"/>
          <w:i w:val="0"/>
          <w:sz w:val="22"/>
          <w:szCs w:val="22"/>
        </w:rPr>
      </w:pPr>
      <w:r w:rsidRPr="0001177B">
        <w:rPr>
          <w:rFonts w:ascii="Sylfaen" w:hAnsi="Sylfaen"/>
          <w:i w:val="0"/>
          <w:sz w:val="22"/>
          <w:szCs w:val="22"/>
        </w:rPr>
        <w:t xml:space="preserve">Contracting authority </w:t>
      </w:r>
      <w:r w:rsidRPr="0001177B">
        <w:rPr>
          <w:rFonts w:ascii="Sylfaen" w:hAnsi="Sylfaen"/>
          <w:i w:val="0"/>
          <w:sz w:val="22"/>
          <w:szCs w:val="22"/>
          <w:lang w:val="hy-AM"/>
        </w:rPr>
        <w:t>"</w:t>
      </w:r>
      <w:r w:rsidR="004D7A09" w:rsidRPr="004D7A09">
        <w:rPr>
          <w:rFonts w:ascii="Sylfaen" w:hAnsi="Sylfaen"/>
          <w:i w:val="0"/>
          <w:sz w:val="22"/>
          <w:szCs w:val="22"/>
          <w:lang w:val="hy-AM"/>
        </w:rPr>
        <w:t>"Zoravan Kindergarten" SNCO</w:t>
      </w:r>
    </w:p>
    <w:p w:rsidR="00C379DD" w:rsidRPr="0001177B" w:rsidRDefault="00C379DD" w:rsidP="00C379DD">
      <w:pPr>
        <w:pStyle w:val="a5"/>
        <w:spacing w:after="0"/>
        <w:ind w:firstLine="567"/>
        <w:jc w:val="right"/>
        <w:rPr>
          <w:rFonts w:ascii="Sylfaen" w:hAnsi="Sylfaen"/>
          <w:i/>
          <w:sz w:val="22"/>
          <w:szCs w:val="22"/>
          <w:lang w:val="hy-AM"/>
        </w:rPr>
      </w:pPr>
    </w:p>
    <w:sectPr w:rsidR="00C379DD" w:rsidRPr="0001177B" w:rsidSect="004D7A09">
      <w:pgSz w:w="11906" w:h="16838"/>
      <w:pgMar w:top="1134"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GHEA Grapalat">
    <w:altName w:val="Arial Narrow"/>
    <w:panose1 w:val="00000000000000000000"/>
    <w:charset w:val="00"/>
    <w:family w:val="modern"/>
    <w:notTrueType/>
    <w:pitch w:val="variable"/>
    <w:sig w:usb0="00000001" w:usb1="50002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43D"/>
    <w:rsid w:val="00185B66"/>
    <w:rsid w:val="004D7A09"/>
    <w:rsid w:val="00934A95"/>
    <w:rsid w:val="00967899"/>
    <w:rsid w:val="00A528D1"/>
    <w:rsid w:val="00C379DD"/>
    <w:rsid w:val="00C7743D"/>
    <w:rsid w:val="00FD5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DCA8F"/>
  <w15:chartTrackingRefBased/>
  <w15:docId w15:val="{A9750601-8357-4A8E-AE61-596A45DED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9D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C379D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379DD"/>
    <w:rPr>
      <w:rFonts w:ascii="Arial LatArm" w:eastAsia="Times New Roman" w:hAnsi="Arial LatArm" w:cs="Times New Roman"/>
      <w:i/>
      <w:sz w:val="20"/>
      <w:szCs w:val="20"/>
      <w:lang w:val="en-AU"/>
    </w:rPr>
  </w:style>
  <w:style w:type="paragraph" w:styleId="a5">
    <w:name w:val="Body Text"/>
    <w:basedOn w:val="a"/>
    <w:link w:val="a6"/>
    <w:rsid w:val="00C379DD"/>
    <w:pPr>
      <w:spacing w:after="120"/>
    </w:pPr>
  </w:style>
  <w:style w:type="character" w:customStyle="1" w:styleId="a6">
    <w:name w:val="Основной текст Знак"/>
    <w:basedOn w:val="a0"/>
    <w:link w:val="a5"/>
    <w:rsid w:val="00C379DD"/>
    <w:rPr>
      <w:rFonts w:ascii="Times New Roman" w:eastAsia="Times New Roman" w:hAnsi="Times New Roman" w:cs="Times New Roman"/>
      <w:sz w:val="24"/>
      <w:szCs w:val="24"/>
      <w:lang w:val="en-US"/>
    </w:rPr>
  </w:style>
  <w:style w:type="character" w:styleId="a7">
    <w:name w:val="Hyperlink"/>
    <w:rsid w:val="004D7A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oravan-hoa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510</Words>
  <Characters>2912</Characters>
  <Application>Microsoft Office Word</Application>
  <DocSecurity>0</DocSecurity>
  <Lines>24</Lines>
  <Paragraphs>6</Paragraphs>
  <ScaleCrop>false</ScaleCrop>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2019-12-12T14:29:00Z</dcterms:created>
  <dcterms:modified xsi:type="dcterms:W3CDTF">2019-12-13T07:32:00Z</dcterms:modified>
</cp:coreProperties>
</file>